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39FE4B" w14:textId="77777777" w:rsidR="00DD17A1" w:rsidRPr="00351A34" w:rsidRDefault="00DD17A1" w:rsidP="00DD17A1">
      <w:pPr>
        <w:jc w:val="center"/>
        <w:rPr>
          <w:rFonts w:ascii="Times New Roman" w:hAnsi="Times New Roman" w:cs="Times New Roman"/>
          <w:sz w:val="28"/>
          <w:szCs w:val="28"/>
        </w:rPr>
      </w:pPr>
      <w:r w:rsidRPr="00351A34"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 №25 «Малыш»</w:t>
      </w:r>
    </w:p>
    <w:p w14:paraId="4FDD663A" w14:textId="77777777" w:rsidR="00DD17A1" w:rsidRPr="00351A34" w:rsidRDefault="00DD17A1" w:rsidP="00DD17A1">
      <w:pPr>
        <w:pStyle w:val="1"/>
        <w:jc w:val="center"/>
        <w:rPr>
          <w:b w:val="0"/>
        </w:rPr>
      </w:pPr>
    </w:p>
    <w:p w14:paraId="7BA796E2" w14:textId="77777777" w:rsidR="00DD17A1" w:rsidRDefault="00DD17A1" w:rsidP="00DD17A1">
      <w:pPr>
        <w:pStyle w:val="1"/>
        <w:jc w:val="center"/>
        <w:rPr>
          <w:b w:val="0"/>
          <w:sz w:val="36"/>
          <w:szCs w:val="36"/>
        </w:rPr>
      </w:pPr>
    </w:p>
    <w:p w14:paraId="675457CE" w14:textId="77777777" w:rsidR="00DD17A1" w:rsidRDefault="00DD17A1" w:rsidP="00DD17A1">
      <w:pPr>
        <w:pStyle w:val="1"/>
        <w:jc w:val="center"/>
        <w:rPr>
          <w:b w:val="0"/>
          <w:sz w:val="36"/>
          <w:szCs w:val="36"/>
        </w:rPr>
      </w:pPr>
    </w:p>
    <w:p w14:paraId="29B975D8" w14:textId="77777777" w:rsidR="00DD17A1" w:rsidRPr="00351A34" w:rsidRDefault="00DD17A1" w:rsidP="00DD17A1">
      <w:pPr>
        <w:pStyle w:val="1"/>
        <w:jc w:val="center"/>
        <w:rPr>
          <w:b w:val="0"/>
          <w:sz w:val="36"/>
          <w:szCs w:val="36"/>
        </w:rPr>
      </w:pPr>
      <w:r w:rsidRPr="00351A34">
        <w:rPr>
          <w:b w:val="0"/>
          <w:sz w:val="36"/>
          <w:szCs w:val="36"/>
        </w:rPr>
        <w:t>Краткосрочный проект во второй группе раннего возраста на тему:</w:t>
      </w:r>
    </w:p>
    <w:p w14:paraId="4AEAAA8C" w14:textId="77777777" w:rsidR="00DD17A1" w:rsidRPr="00351A34" w:rsidRDefault="00DD17A1" w:rsidP="00DD17A1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351A34">
        <w:rPr>
          <w:rFonts w:ascii="Times New Roman" w:hAnsi="Times New Roman" w:cs="Times New Roman"/>
          <w:sz w:val="36"/>
          <w:szCs w:val="36"/>
        </w:rPr>
        <w:t>«</w:t>
      </w:r>
      <w:r>
        <w:rPr>
          <w:rStyle w:val="10"/>
          <w:rFonts w:eastAsiaTheme="minorHAnsi"/>
          <w:b w:val="0"/>
          <w:sz w:val="36"/>
          <w:szCs w:val="36"/>
        </w:rPr>
        <w:t>Золотая осень</w:t>
      </w:r>
      <w:r w:rsidRPr="00351A34">
        <w:rPr>
          <w:rFonts w:ascii="Times New Roman" w:hAnsi="Times New Roman" w:cs="Times New Roman"/>
          <w:sz w:val="36"/>
          <w:szCs w:val="36"/>
        </w:rPr>
        <w:t xml:space="preserve">» </w:t>
      </w:r>
    </w:p>
    <w:p w14:paraId="279D96DA" w14:textId="77777777" w:rsidR="00DD17A1" w:rsidRPr="00351A34" w:rsidRDefault="00DD17A1" w:rsidP="00DD17A1">
      <w:pPr>
        <w:rPr>
          <w:rFonts w:ascii="Times New Roman" w:hAnsi="Times New Roman" w:cs="Times New Roman"/>
          <w:sz w:val="36"/>
          <w:szCs w:val="36"/>
        </w:rPr>
      </w:pPr>
    </w:p>
    <w:p w14:paraId="63B0E270" w14:textId="77777777" w:rsidR="00DD17A1" w:rsidRPr="00351A34" w:rsidRDefault="00DD17A1" w:rsidP="00DD17A1">
      <w:pPr>
        <w:jc w:val="center"/>
        <w:rPr>
          <w:rFonts w:ascii="Times New Roman" w:hAnsi="Times New Roman" w:cs="Times New Roman"/>
          <w:noProof/>
          <w:sz w:val="36"/>
          <w:szCs w:val="36"/>
          <w:lang w:eastAsia="ru-RU"/>
        </w:rPr>
      </w:pPr>
    </w:p>
    <w:p w14:paraId="13EBDA33" w14:textId="77777777" w:rsidR="00DD17A1" w:rsidRDefault="00DD17A1" w:rsidP="00DD17A1">
      <w:pPr>
        <w:jc w:val="center"/>
      </w:pPr>
    </w:p>
    <w:p w14:paraId="5A1EA580" w14:textId="77777777" w:rsidR="00DD17A1" w:rsidRDefault="00DD17A1" w:rsidP="00DD17A1"/>
    <w:p w14:paraId="64C00A92" w14:textId="77777777" w:rsidR="00DD17A1" w:rsidRDefault="00DD17A1" w:rsidP="00DD17A1"/>
    <w:p w14:paraId="36627289" w14:textId="77777777" w:rsidR="00DD17A1" w:rsidRDefault="00DD17A1" w:rsidP="00DD17A1"/>
    <w:p w14:paraId="79D0B008" w14:textId="77777777" w:rsidR="00DD17A1" w:rsidRDefault="00DD17A1" w:rsidP="00DD17A1"/>
    <w:p w14:paraId="55FE20EF" w14:textId="77777777" w:rsidR="00DD17A1" w:rsidRDefault="00DD17A1" w:rsidP="00DD17A1">
      <w:pPr>
        <w:rPr>
          <w:rFonts w:ascii="Times New Roman" w:hAnsi="Times New Roman" w:cs="Times New Roman"/>
          <w:sz w:val="28"/>
          <w:szCs w:val="28"/>
        </w:rPr>
      </w:pPr>
    </w:p>
    <w:p w14:paraId="11425EBF" w14:textId="77777777" w:rsidR="00DD17A1" w:rsidRDefault="00DD17A1" w:rsidP="00DD17A1">
      <w:pPr>
        <w:jc w:val="right"/>
        <w:rPr>
          <w:rFonts w:ascii="Times New Roman" w:hAnsi="Times New Roman" w:cs="Times New Roman"/>
          <w:sz w:val="28"/>
          <w:szCs w:val="28"/>
        </w:rPr>
      </w:pPr>
      <w:r w:rsidRPr="003225C7">
        <w:rPr>
          <w:rFonts w:ascii="Times New Roman" w:hAnsi="Times New Roman" w:cs="Times New Roman"/>
          <w:sz w:val="28"/>
          <w:szCs w:val="28"/>
        </w:rPr>
        <w:t>Составитель:</w:t>
      </w:r>
      <w:r w:rsidRPr="00351A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3225C7">
        <w:rPr>
          <w:rFonts w:ascii="Times New Roman" w:hAnsi="Times New Roman" w:cs="Times New Roman"/>
          <w:sz w:val="28"/>
          <w:szCs w:val="28"/>
        </w:rPr>
        <w:t xml:space="preserve">оспитатель первой </w:t>
      </w:r>
    </w:p>
    <w:p w14:paraId="3A398AC5" w14:textId="77777777" w:rsidR="00DD17A1" w:rsidRPr="000C2226" w:rsidRDefault="00DD17A1" w:rsidP="00DD17A1">
      <w:pPr>
        <w:jc w:val="right"/>
        <w:rPr>
          <w:rFonts w:ascii="Times New Roman" w:hAnsi="Times New Roman" w:cs="Times New Roman"/>
          <w:sz w:val="28"/>
          <w:szCs w:val="28"/>
        </w:rPr>
      </w:pPr>
      <w:r w:rsidRPr="003225C7">
        <w:rPr>
          <w:rFonts w:ascii="Times New Roman" w:hAnsi="Times New Roman" w:cs="Times New Roman"/>
          <w:sz w:val="28"/>
          <w:szCs w:val="28"/>
        </w:rPr>
        <w:t>квалификационной категории</w:t>
      </w:r>
    </w:p>
    <w:p w14:paraId="4C8D890C" w14:textId="77777777" w:rsidR="00DD17A1" w:rsidRDefault="00DD17A1" w:rsidP="00DD17A1">
      <w:pPr>
        <w:jc w:val="right"/>
        <w:rPr>
          <w:rFonts w:ascii="Times New Roman" w:hAnsi="Times New Roman" w:cs="Times New Roman"/>
          <w:sz w:val="28"/>
          <w:szCs w:val="28"/>
        </w:rPr>
      </w:pPr>
      <w:r w:rsidRPr="003225C7">
        <w:rPr>
          <w:rFonts w:ascii="Times New Roman" w:hAnsi="Times New Roman" w:cs="Times New Roman"/>
          <w:sz w:val="28"/>
          <w:szCs w:val="28"/>
        </w:rPr>
        <w:t>Евдокимова Е.В.</w:t>
      </w:r>
    </w:p>
    <w:p w14:paraId="6CCF7742" w14:textId="77777777" w:rsidR="00DD17A1" w:rsidRDefault="00DD17A1" w:rsidP="00DD17A1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E1F2060" w14:textId="77777777" w:rsidR="00DD17A1" w:rsidRDefault="00DD17A1" w:rsidP="00DD17A1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B29F764" w14:textId="77777777" w:rsidR="00DD17A1" w:rsidRDefault="00DD17A1" w:rsidP="00DD17A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Карпинск</w:t>
      </w:r>
    </w:p>
    <w:p w14:paraId="54047C30" w14:textId="2ED94820" w:rsidR="00DD17A1" w:rsidRPr="003225C7" w:rsidRDefault="00DD17A1" w:rsidP="00DD17A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E04B03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>г.</w:t>
      </w:r>
    </w:p>
    <w:p w14:paraId="4B1D1481" w14:textId="77777777" w:rsidR="00DD17A1" w:rsidRDefault="00DD17A1" w:rsidP="00286E4E">
      <w:pPr>
        <w:shd w:val="clear" w:color="auto" w:fill="FFFFFF"/>
        <w:spacing w:before="120" w:after="360" w:line="288" w:lineRule="atLeast"/>
        <w:outlineLvl w:val="0"/>
        <w:rPr>
          <w:rFonts w:ascii="Arial" w:eastAsia="Times New Roman" w:hAnsi="Arial" w:cs="Arial"/>
          <w:color w:val="333333"/>
          <w:kern w:val="36"/>
          <w:sz w:val="36"/>
          <w:szCs w:val="36"/>
          <w:lang w:eastAsia="ru-RU"/>
        </w:rPr>
      </w:pPr>
    </w:p>
    <w:p w14:paraId="35A87540" w14:textId="77777777" w:rsidR="00DD17A1" w:rsidRDefault="00DD17A1" w:rsidP="00DD17A1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lang w:eastAsia="ru-RU"/>
        </w:rPr>
      </w:pPr>
    </w:p>
    <w:p w14:paraId="1AA6F0AB" w14:textId="77777777" w:rsidR="00DD17A1" w:rsidRPr="00DB4144" w:rsidRDefault="00DD17A1" w:rsidP="00DD17A1">
      <w:pPr>
        <w:shd w:val="clear" w:color="auto" w:fill="FFFFFF"/>
        <w:spacing w:before="120" w:after="360" w:line="288" w:lineRule="atLeast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41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Цель </w:t>
      </w:r>
      <w:r w:rsidRPr="00DB414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проекта</w:t>
      </w:r>
      <w:r w:rsidRPr="00DB41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Создание необходимых условий для знакомства детей с характерными признаками осени, развивать познавательную активность детей через совместную игровую деятельность экологического содержания.</w:t>
      </w:r>
    </w:p>
    <w:p w14:paraId="116B907D" w14:textId="77777777" w:rsidR="00DD17A1" w:rsidRPr="00DB4144" w:rsidRDefault="00DD17A1" w:rsidP="00DD17A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41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Задачи </w:t>
      </w:r>
      <w:r w:rsidRPr="00DB414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проекта</w:t>
      </w:r>
      <w:r w:rsidRPr="00DB41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6692C002" w14:textId="77777777" w:rsidR="00DD17A1" w:rsidRPr="00DB4144" w:rsidRDefault="00DD17A1" w:rsidP="00DD17A1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41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1.Дать воспитанникам элементарные представления об осени (сезонные изменения в природе, одежде людей, на участке детского сада).</w:t>
      </w:r>
    </w:p>
    <w:p w14:paraId="26DCFA33" w14:textId="77777777" w:rsidR="00DD17A1" w:rsidRPr="00DB4144" w:rsidRDefault="00DD17A1" w:rsidP="00DD17A1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41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2.Продолжать расширять представления воспитанников о сборе урожая, о некоторых овощах, фруктах, ягодах, грибах.</w:t>
      </w:r>
    </w:p>
    <w:p w14:paraId="06773878" w14:textId="77777777" w:rsidR="00DD17A1" w:rsidRPr="00DB4144" w:rsidRDefault="00DD17A1" w:rsidP="00DD17A1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41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3.Знакомить с особенностями поведения лесных зверей и птиц осенью.</w:t>
      </w:r>
    </w:p>
    <w:p w14:paraId="26BE0114" w14:textId="77777777" w:rsidR="00286E4E" w:rsidRPr="00DB4144" w:rsidRDefault="00DD17A1" w:rsidP="00286E4E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41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Тип </w:t>
      </w:r>
      <w:r w:rsidRPr="00DB414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проекта</w:t>
      </w:r>
      <w:r w:rsidRPr="00DB41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286E4E" w:rsidRPr="00DB41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Познавательно - творческий.</w:t>
      </w:r>
    </w:p>
    <w:p w14:paraId="623C198E" w14:textId="77777777" w:rsidR="00286E4E" w:rsidRPr="00DB4144" w:rsidRDefault="00286E4E" w:rsidP="00286E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414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Сроки реализации</w:t>
      </w:r>
    </w:p>
    <w:p w14:paraId="36AD4CC1" w14:textId="77777777" w:rsidR="00286E4E" w:rsidRPr="00DB4144" w:rsidRDefault="00286E4E" w:rsidP="00286E4E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41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Краткосрочный проект (</w:t>
      </w:r>
      <w:r w:rsidR="00DD17A1" w:rsidRPr="00DB41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30 сентября -11</w:t>
      </w:r>
      <w:r w:rsidRPr="00DB41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октября).</w:t>
      </w:r>
    </w:p>
    <w:p w14:paraId="31665EBB" w14:textId="77777777" w:rsidR="00286E4E" w:rsidRPr="00DB4144" w:rsidRDefault="00DD17A1" w:rsidP="00286E4E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41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Участники </w:t>
      </w:r>
      <w:r w:rsidRPr="00DB414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проекта</w:t>
      </w:r>
      <w:r w:rsidRPr="00DB41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286E4E" w:rsidRPr="00DB41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Дети, педагоги, родители.</w:t>
      </w:r>
    </w:p>
    <w:p w14:paraId="3F4D04E0" w14:textId="77777777" w:rsidR="00286E4E" w:rsidRPr="00DB4144" w:rsidRDefault="00286E4E" w:rsidP="00286E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414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Возраст детей</w:t>
      </w:r>
    </w:p>
    <w:p w14:paraId="08C0D028" w14:textId="77777777" w:rsidR="00286E4E" w:rsidRPr="00DB4144" w:rsidRDefault="00286E4E" w:rsidP="00286E4E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41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Первая группа</w:t>
      </w:r>
      <w:r w:rsidR="00DD17A1" w:rsidRPr="00DB41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раннего возраста</w:t>
      </w:r>
      <w:r w:rsidRPr="00DB41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67FE4CA5" w14:textId="77777777" w:rsidR="00DB4144" w:rsidRPr="00DB4144" w:rsidRDefault="00DB4144" w:rsidP="00DB414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414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Ожидаемый результат</w:t>
      </w:r>
      <w:r w:rsidRPr="00DB41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21CF4609" w14:textId="77777777" w:rsidR="00DB4144" w:rsidRPr="00DB4144" w:rsidRDefault="00DB4144" w:rsidP="00DB4144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41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•Умение называть осенние природные явления, показывать их в книжке Т. Боковой «Круглый год», на иллюстрациях с изображением осени.</w:t>
      </w:r>
    </w:p>
    <w:p w14:paraId="27BE96EC" w14:textId="77777777" w:rsidR="00DB4144" w:rsidRPr="00DB4144" w:rsidRDefault="00DB4144" w:rsidP="00DB4144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41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•У детей возникло желание отображать увиденное при помощи рисования, лепки.</w:t>
      </w:r>
    </w:p>
    <w:p w14:paraId="55B0926E" w14:textId="77777777" w:rsidR="00DB4144" w:rsidRPr="00DB4144" w:rsidRDefault="00DB4144" w:rsidP="00DB4144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41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•Дети стали чаще прибегать к активной речи, как средству общения и выражения своих чувств</w:t>
      </w:r>
    </w:p>
    <w:p w14:paraId="71EE76BA" w14:textId="77777777" w:rsidR="00DB4144" w:rsidRPr="00DB4144" w:rsidRDefault="00DB4144" w:rsidP="00DB4144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41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•Так же, дети стали получать удовольствие от заботы об объектах как живой, так и неживой природы.</w:t>
      </w:r>
    </w:p>
    <w:p w14:paraId="644DA592" w14:textId="77777777" w:rsidR="00DB4144" w:rsidRPr="00DB4144" w:rsidRDefault="00DB4144" w:rsidP="00DB4144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41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•Родители получили новые знания об некоторых методиках проведения целевых прогулок и применят полученные знания на практике.</w:t>
      </w:r>
    </w:p>
    <w:p w14:paraId="11D5B060" w14:textId="77777777" w:rsidR="00DD17A1" w:rsidRDefault="00DD17A1" w:rsidP="00DB414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414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Подготовительный этап</w:t>
      </w:r>
      <w:r w:rsidRPr="00DB41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4DDC20A6" w14:textId="77777777" w:rsidR="00DB4144" w:rsidRPr="00DB4144" w:rsidRDefault="00DB4144" w:rsidP="00DB4144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</w:t>
      </w:r>
      <w:r w:rsidRPr="00DB41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Наблюдения: Цель: Привлекать внимание детей к тому, что и как делает взрослый, зачем он выполняет то или иное действие. Поощрять желание помогать взрослым.</w:t>
      </w:r>
    </w:p>
    <w:p w14:paraId="10DD6EFA" w14:textId="77777777" w:rsidR="00DB4144" w:rsidRPr="00DB4144" w:rsidRDefault="00DB4144" w:rsidP="00DB4144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</w:t>
      </w:r>
      <w:r w:rsidRPr="00DB41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Беседы с детьми: «Когда на улице дождь, то…». Цель: Продолжать знакомить детей с правилами безопасности в зимний период и при обращении с предметами. Формировать основы здорового образа жизни.</w:t>
      </w:r>
    </w:p>
    <w:p w14:paraId="19F72B2A" w14:textId="77777777" w:rsidR="00DB4144" w:rsidRPr="00DB4144" w:rsidRDefault="00DB4144" w:rsidP="00DB414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3A3FA288" w14:textId="77777777" w:rsidR="00286E4E" w:rsidRPr="00DB4144" w:rsidRDefault="00DB4144" w:rsidP="00286E4E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</w:t>
      </w:r>
      <w:r w:rsidR="00286E4E" w:rsidRPr="00DB41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Сюжетно-ролевые игры: «Оденем куклу Катю на прогулку», «Кукла Катя на прогулке», «Научим куклу Катю раздеваться после прогулки» Цель: поощрять желание детей самостоятельно одевать и раздевать куклу. Формировать начальные культурно – гигиенические навыки.</w:t>
      </w:r>
    </w:p>
    <w:p w14:paraId="364AFEB1" w14:textId="77777777" w:rsidR="00286E4E" w:rsidRPr="00DB4144" w:rsidRDefault="00DB4144" w:rsidP="00286E4E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</w:t>
      </w:r>
      <w:r w:rsidR="00286E4E" w:rsidRPr="00DB41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Дидактические игры: «Собери листочки – красного цвета», «Кто в гости пришёл?», «Дует, дует ветер», «Что нам осень подарила?», «Чудесный мешочек», «Когда это бывает?»</w:t>
      </w:r>
    </w:p>
    <w:p w14:paraId="7619AA7C" w14:textId="77777777" w:rsidR="00286E4E" w:rsidRPr="00DB4144" w:rsidRDefault="00286E4E" w:rsidP="00286E4E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41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Цель: Развитие умения собирать листочки только по – одному признаку (по цвету) Развитие внимания, памяти, слуховой дифференциации и тактильных ощущений.</w:t>
      </w:r>
    </w:p>
    <w:p w14:paraId="51AE3D40" w14:textId="77777777" w:rsidR="00286E4E" w:rsidRPr="00DB4144" w:rsidRDefault="00DB4144" w:rsidP="00286E4E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</w:t>
      </w:r>
      <w:r w:rsidR="00286E4E" w:rsidRPr="00DB41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Игры – эксперементы: «Теплый – холодный», «Вертушка»</w:t>
      </w:r>
    </w:p>
    <w:p w14:paraId="247090CD" w14:textId="77777777" w:rsidR="00286E4E" w:rsidRPr="00DB4144" w:rsidRDefault="00286E4E" w:rsidP="00286E4E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41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Цель: закрепление понятий «тёплый», «холодный».</w:t>
      </w:r>
    </w:p>
    <w:p w14:paraId="0D6FC611" w14:textId="77777777" w:rsidR="00DD17A1" w:rsidRDefault="00DD17A1" w:rsidP="00DD17A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414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Основной этап</w:t>
      </w:r>
      <w:r w:rsidRPr="00DB41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140E397E" w14:textId="77777777" w:rsidR="00DB4144" w:rsidRPr="00DB4144" w:rsidRDefault="00DB4144" w:rsidP="00DD17A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00C05CE9" w14:textId="77777777" w:rsidR="00286E4E" w:rsidRPr="00DB4144" w:rsidRDefault="00286E4E" w:rsidP="00DD17A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41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Познавательно – исследовательская и продуктивная (конструктивная) 1.«Собери листочек», «Птичка». Цель: Учить детей выкладывать из частей целый рисунок. Продолжать учить различать большая, маленькая.</w:t>
      </w:r>
    </w:p>
    <w:p w14:paraId="6EB90AB8" w14:textId="77777777" w:rsidR="00286E4E" w:rsidRPr="00DB4144" w:rsidRDefault="00286E4E" w:rsidP="00286E4E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41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Продуктивная 1. Рисование на темы: «Золотой листочек», «Дождик – кап. Кап, кап…».</w:t>
      </w:r>
    </w:p>
    <w:p w14:paraId="4BDD17E6" w14:textId="77777777" w:rsidR="00286E4E" w:rsidRPr="00DB4144" w:rsidRDefault="00286E4E" w:rsidP="00286E4E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41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умение рисовать кистью и красками, знание основных цветов красного, зеленого, желтого. Учить аккуратно прикладывать стороной, намазанной клеем, к листку бумаги.</w:t>
      </w:r>
    </w:p>
    <w:p w14:paraId="7BEABCE0" w14:textId="77777777" w:rsidR="00286E4E" w:rsidRPr="00DB4144" w:rsidRDefault="00286E4E" w:rsidP="00286E4E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41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Лепка темы: «Рябинка», «Грибочки». Цель: Закреплять умение раскатывать пластичную массу круговыми движениями.</w:t>
      </w:r>
    </w:p>
    <w:p w14:paraId="775CD3E9" w14:textId="77777777" w:rsidR="00286E4E" w:rsidRPr="00DB4144" w:rsidRDefault="00286E4E" w:rsidP="00286E4E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41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Формирование целостной картины мира, расширение кругозора (совместная деятельность взрослого и детей в свободной деятельности, в режимных моментах). 1 «Овощной магазин», «Что нам осень подарила». Цель: Учить детей отвечать на вопросы. Конкретизировать, закреплять знания детей о растительном мире; о том, где, что растет. Учить рассматривать предметы.</w:t>
      </w:r>
    </w:p>
    <w:p w14:paraId="3F3A7945" w14:textId="77777777" w:rsidR="00286E4E" w:rsidRPr="00DB4144" w:rsidRDefault="00286E4E" w:rsidP="00286E4E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41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Рассматривание картины «Осень» Цель: Уточнить и обогатить представления детей о осени.</w:t>
      </w:r>
    </w:p>
    <w:p w14:paraId="414B2DFF" w14:textId="77777777" w:rsidR="00286E4E" w:rsidRPr="00DB4144" w:rsidRDefault="00286E4E" w:rsidP="00286E4E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41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Рассматривание дерева: Цель :Учить рассматривать части дерева и отвечать на вопросы.</w:t>
      </w:r>
    </w:p>
    <w:p w14:paraId="7C3078FC" w14:textId="77777777" w:rsidR="00286E4E" w:rsidRPr="00DB4144" w:rsidRDefault="00DD17A1" w:rsidP="00286E4E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41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4</w:t>
      </w:r>
      <w:r w:rsidR="00286E4E" w:rsidRPr="00DB41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Театрализованный показ сказки «Маша и медведь» Цель: Помочь детям запомнить сказку. Вовлекать детей в инсценировку сказки, активизировать речь.</w:t>
      </w:r>
    </w:p>
    <w:p w14:paraId="6A9E4438" w14:textId="77777777" w:rsidR="00286E4E" w:rsidRPr="00DB4144" w:rsidRDefault="00DD17A1" w:rsidP="00286E4E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41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</w:t>
      </w:r>
      <w:r w:rsidR="00286E4E" w:rsidRPr="00DB41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Чтение стихотворения А. Барто из серии «Игрушки». «Наши уточки с утра», «Пошел котик на торжок», «заяц Егорка…»</w:t>
      </w:r>
    </w:p>
    <w:p w14:paraId="54AC0F1B" w14:textId="77777777" w:rsidR="00286E4E" w:rsidRPr="00DB4144" w:rsidRDefault="00286E4E" w:rsidP="00286E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414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Работа с родителями:</w:t>
      </w:r>
    </w:p>
    <w:p w14:paraId="67CC54D3" w14:textId="77777777" w:rsidR="00286E4E" w:rsidRPr="00DB4144" w:rsidRDefault="00286E4E" w:rsidP="00286E4E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41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Привлечение родителей к участию и оформлению группы к развлечению «Что нам осень принесла?», «Осень».</w:t>
      </w:r>
    </w:p>
    <w:p w14:paraId="24DF1093" w14:textId="77777777" w:rsidR="00286E4E" w:rsidRPr="00DB4144" w:rsidRDefault="00286E4E" w:rsidP="00286E4E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41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Дома вместе с детьми изготовляют поделки из природного материала для последующей выставки в детском саду «Осенние фантазии»</w:t>
      </w:r>
    </w:p>
    <w:p w14:paraId="1C8B9CCA" w14:textId="77777777" w:rsidR="00286E4E" w:rsidRPr="00DB4144" w:rsidRDefault="00286E4E" w:rsidP="00286E4E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41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Читают дома детям стихи и рассказы, посвященные осени.</w:t>
      </w:r>
    </w:p>
    <w:p w14:paraId="330AAC81" w14:textId="77777777" w:rsidR="00286E4E" w:rsidRPr="00DB4144" w:rsidRDefault="00286E4E" w:rsidP="00286E4E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41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Подготовка консультации для родителей «Осенние прогулки с детьми».</w:t>
      </w:r>
    </w:p>
    <w:p w14:paraId="3B889067" w14:textId="77777777" w:rsidR="00286E4E" w:rsidRPr="00DB4144" w:rsidRDefault="00286E4E" w:rsidP="00286E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414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Основной этап</w:t>
      </w:r>
      <w:r w:rsidRPr="00DB41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14:paraId="01189A76" w14:textId="77777777" w:rsidR="00286E4E" w:rsidRPr="00DB4144" w:rsidRDefault="00286E4E" w:rsidP="00286E4E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41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Художественное творчество</w:t>
      </w:r>
    </w:p>
    <w:p w14:paraId="27EA4895" w14:textId="77777777" w:rsidR="00286E4E" w:rsidRPr="00DB4144" w:rsidRDefault="00286E4E" w:rsidP="00286E4E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41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Выставка детской коллективной работы «Золотой листочек».</w:t>
      </w:r>
    </w:p>
    <w:p w14:paraId="61EF39F2" w14:textId="77777777" w:rsidR="00286E4E" w:rsidRPr="00DB4144" w:rsidRDefault="00286E4E" w:rsidP="00286E4E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41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Коммуникативная деятельность</w:t>
      </w:r>
    </w:p>
    <w:p w14:paraId="318ED8A3" w14:textId="77777777" w:rsidR="00286E4E" w:rsidRPr="00DB4144" w:rsidRDefault="00286E4E" w:rsidP="00286E4E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41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Заучивание стихотворения «Листья», «Дождик, дождик», «Осень, осень».</w:t>
      </w:r>
    </w:p>
    <w:p w14:paraId="5019AD98" w14:textId="77777777" w:rsidR="00286E4E" w:rsidRPr="00DB4144" w:rsidRDefault="00286E4E" w:rsidP="00286E4E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41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Заключительный этап (1</w:t>
      </w:r>
      <w:r w:rsidR="00DD17A1" w:rsidRPr="00DB41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</w:t>
      </w:r>
      <w:r w:rsidRPr="00DB41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октября)</w:t>
      </w:r>
    </w:p>
    <w:p w14:paraId="04258BE5" w14:textId="77777777" w:rsidR="00286E4E" w:rsidRPr="00DB4144" w:rsidRDefault="00286E4E" w:rsidP="00286E4E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41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Развлечение «Что нам осень принесла?»</w:t>
      </w:r>
    </w:p>
    <w:p w14:paraId="2F748458" w14:textId="77777777" w:rsidR="00286E4E" w:rsidRPr="00DB4144" w:rsidRDefault="00286E4E" w:rsidP="00286E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414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Продукт проекта</w:t>
      </w:r>
    </w:p>
    <w:p w14:paraId="2405E7A2" w14:textId="77777777" w:rsidR="00286E4E" w:rsidRPr="00DB4144" w:rsidRDefault="00286E4E" w:rsidP="00286E4E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41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Выставка детской коллективной работы «Золотой листочек».</w:t>
      </w:r>
    </w:p>
    <w:p w14:paraId="1193E628" w14:textId="77777777" w:rsidR="00286E4E" w:rsidRPr="00DB4144" w:rsidRDefault="00286E4E" w:rsidP="00286E4E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41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Выставка поделок, выполненных родителями с детьми дома «Осенние фантазии».</w:t>
      </w:r>
    </w:p>
    <w:p w14:paraId="71F137C3" w14:textId="77777777" w:rsidR="00286E4E" w:rsidRPr="00DB4144" w:rsidRDefault="00286E4E" w:rsidP="00286E4E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41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Развлечение «Что нам осень принесла»</w:t>
      </w:r>
    </w:p>
    <w:p w14:paraId="4DF52CA0" w14:textId="77777777" w:rsidR="00C21B47" w:rsidRPr="00DB4144" w:rsidRDefault="00C21B47">
      <w:pPr>
        <w:rPr>
          <w:rFonts w:ascii="Times New Roman" w:hAnsi="Times New Roman" w:cs="Times New Roman"/>
          <w:sz w:val="28"/>
          <w:szCs w:val="28"/>
        </w:rPr>
      </w:pPr>
    </w:p>
    <w:sectPr w:rsidR="00C21B47" w:rsidRPr="00DB4144" w:rsidSect="00C21B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6E4E"/>
    <w:rsid w:val="00286E4E"/>
    <w:rsid w:val="004935EF"/>
    <w:rsid w:val="00C21B47"/>
    <w:rsid w:val="00DB4144"/>
    <w:rsid w:val="00DD17A1"/>
    <w:rsid w:val="00E04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09555"/>
  <w15:docId w15:val="{9F2858BA-92AC-4F21-B312-7ED0BFC02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1B47"/>
  </w:style>
  <w:style w:type="paragraph" w:styleId="1">
    <w:name w:val="heading 1"/>
    <w:basedOn w:val="a"/>
    <w:link w:val="10"/>
    <w:uiPriority w:val="9"/>
    <w:qFormat/>
    <w:rsid w:val="00286E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6E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286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86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86E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23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9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718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Kirusha</cp:lastModifiedBy>
  <cp:revision>4</cp:revision>
  <dcterms:created xsi:type="dcterms:W3CDTF">2019-09-29T11:06:00Z</dcterms:created>
  <dcterms:modified xsi:type="dcterms:W3CDTF">2021-12-08T10:27:00Z</dcterms:modified>
</cp:coreProperties>
</file>